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41"/>
        <w:tblW w:w="0" w:type="auto"/>
        <w:tblLook w:val="04A0" w:firstRow="1" w:lastRow="0" w:firstColumn="1" w:lastColumn="0" w:noHBand="0" w:noVBand="1"/>
      </w:tblPr>
      <w:tblGrid>
        <w:gridCol w:w="919"/>
        <w:gridCol w:w="1321"/>
        <w:gridCol w:w="9"/>
        <w:gridCol w:w="1331"/>
        <w:gridCol w:w="1320"/>
        <w:gridCol w:w="12"/>
        <w:gridCol w:w="1332"/>
        <w:gridCol w:w="1331"/>
        <w:gridCol w:w="8"/>
        <w:gridCol w:w="1339"/>
      </w:tblGrid>
      <w:tr w:rsidR="00026864" w:rsidTr="00026864">
        <w:trPr>
          <w:trHeight w:val="334"/>
        </w:trPr>
        <w:tc>
          <w:tcPr>
            <w:tcW w:w="919" w:type="dxa"/>
            <w:vMerge w:val="restart"/>
          </w:tcPr>
          <w:p w:rsidR="00026864" w:rsidRDefault="00026864" w:rsidP="00DF18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Year </w:t>
            </w:r>
            <w:r w:rsidR="00DF1820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661" w:type="dxa"/>
            <w:gridSpan w:val="3"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2664" w:type="dxa"/>
            <w:gridSpan w:val="3"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2678" w:type="dxa"/>
            <w:gridSpan w:val="3"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  <w:tr w:rsidR="00026864" w:rsidTr="00026864">
        <w:trPr>
          <w:trHeight w:val="334"/>
        </w:trPr>
        <w:tc>
          <w:tcPr>
            <w:tcW w:w="919" w:type="dxa"/>
            <w:vMerge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1" w:type="dxa"/>
          </w:tcPr>
          <w:p w:rsidR="00026864" w:rsidRPr="00854C9E" w:rsidRDefault="00026864" w:rsidP="00026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4C9E">
              <w:rPr>
                <w:rFonts w:ascii="Comic Sans MS" w:hAnsi="Comic Sans MS"/>
                <w:sz w:val="20"/>
                <w:szCs w:val="20"/>
              </w:rPr>
              <w:t>1st</w:t>
            </w:r>
          </w:p>
        </w:tc>
        <w:tc>
          <w:tcPr>
            <w:tcW w:w="1340" w:type="dxa"/>
            <w:gridSpan w:val="2"/>
          </w:tcPr>
          <w:p w:rsidR="00026864" w:rsidRPr="00854C9E" w:rsidRDefault="00026864" w:rsidP="00026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4C9E">
              <w:rPr>
                <w:rFonts w:ascii="Comic Sans MS" w:hAnsi="Comic Sans MS"/>
                <w:sz w:val="20"/>
                <w:szCs w:val="20"/>
              </w:rPr>
              <w:t>2nd</w:t>
            </w:r>
          </w:p>
        </w:tc>
        <w:tc>
          <w:tcPr>
            <w:tcW w:w="1320" w:type="dxa"/>
          </w:tcPr>
          <w:p w:rsidR="00026864" w:rsidRPr="00854C9E" w:rsidRDefault="00026864" w:rsidP="00026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4C9E">
              <w:rPr>
                <w:rFonts w:ascii="Comic Sans MS" w:hAnsi="Comic Sans MS"/>
                <w:sz w:val="20"/>
                <w:szCs w:val="20"/>
              </w:rPr>
              <w:t>1st</w:t>
            </w:r>
          </w:p>
        </w:tc>
        <w:tc>
          <w:tcPr>
            <w:tcW w:w="1344" w:type="dxa"/>
            <w:gridSpan w:val="2"/>
          </w:tcPr>
          <w:p w:rsidR="00026864" w:rsidRPr="00854C9E" w:rsidRDefault="00026864" w:rsidP="00026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4C9E">
              <w:rPr>
                <w:rFonts w:ascii="Comic Sans MS" w:hAnsi="Comic Sans MS"/>
                <w:sz w:val="20"/>
                <w:szCs w:val="20"/>
              </w:rPr>
              <w:t>2nd</w:t>
            </w:r>
          </w:p>
        </w:tc>
        <w:tc>
          <w:tcPr>
            <w:tcW w:w="1331" w:type="dxa"/>
          </w:tcPr>
          <w:p w:rsidR="00026864" w:rsidRPr="00854C9E" w:rsidRDefault="00026864" w:rsidP="00026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4C9E">
              <w:rPr>
                <w:rFonts w:ascii="Comic Sans MS" w:hAnsi="Comic Sans MS"/>
                <w:sz w:val="20"/>
                <w:szCs w:val="20"/>
              </w:rPr>
              <w:t>1st</w:t>
            </w:r>
          </w:p>
        </w:tc>
        <w:tc>
          <w:tcPr>
            <w:tcW w:w="1347" w:type="dxa"/>
            <w:gridSpan w:val="2"/>
          </w:tcPr>
          <w:p w:rsidR="00026864" w:rsidRPr="00854C9E" w:rsidRDefault="00026864" w:rsidP="00026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4C9E">
              <w:rPr>
                <w:rFonts w:ascii="Comic Sans MS" w:hAnsi="Comic Sans MS"/>
                <w:sz w:val="20"/>
                <w:szCs w:val="20"/>
              </w:rPr>
              <w:t>2nd</w:t>
            </w:r>
          </w:p>
        </w:tc>
      </w:tr>
      <w:tr w:rsidR="00026864" w:rsidRPr="002654D3" w:rsidTr="00AD7C18">
        <w:trPr>
          <w:cantSplit/>
          <w:trHeight w:val="1069"/>
        </w:trPr>
        <w:tc>
          <w:tcPr>
            <w:tcW w:w="919" w:type="dxa"/>
            <w:textDirection w:val="btLr"/>
          </w:tcPr>
          <w:p w:rsidR="00026864" w:rsidRPr="002654D3" w:rsidRDefault="00026864" w:rsidP="00026864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</w:p>
          <w:p w:rsidR="00026864" w:rsidRPr="002654D3" w:rsidRDefault="00026864" w:rsidP="00026864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1321" w:type="dxa"/>
          </w:tcPr>
          <w:p w:rsidR="00490976" w:rsidRPr="00490976" w:rsidRDefault="00AD7C18" w:rsidP="00AD7C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</w:t>
            </w:r>
            <w:r w:rsidR="00490976" w:rsidRPr="00490976">
              <w:rPr>
                <w:rFonts w:ascii="Comic Sans MS" w:hAnsi="Comic Sans MS"/>
                <w:sz w:val="16"/>
                <w:szCs w:val="16"/>
              </w:rPr>
              <w:t xml:space="preserve">iking and Anglo-Saxon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– time of </w:t>
            </w:r>
            <w:r w:rsidR="00490976" w:rsidRPr="00490976">
              <w:rPr>
                <w:rFonts w:ascii="Comic Sans MS" w:hAnsi="Comic Sans MS"/>
                <w:sz w:val="16"/>
                <w:szCs w:val="16"/>
              </w:rPr>
              <w:t>Edward</w:t>
            </w:r>
          </w:p>
          <w:p w:rsidR="00026864" w:rsidRPr="002654D3" w:rsidRDefault="00490976" w:rsidP="00AD7C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90976">
              <w:rPr>
                <w:rFonts w:ascii="Comic Sans MS" w:hAnsi="Comic Sans MS"/>
                <w:sz w:val="16"/>
                <w:szCs w:val="16"/>
              </w:rPr>
              <w:t>the Confessor</w:t>
            </w:r>
          </w:p>
        </w:tc>
        <w:tc>
          <w:tcPr>
            <w:tcW w:w="1340" w:type="dxa"/>
            <w:gridSpan w:val="2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20" w:type="dxa"/>
          </w:tcPr>
          <w:p w:rsidR="00026864" w:rsidRPr="002654D3" w:rsidRDefault="005152D2" w:rsidP="00AD7C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Mayan 900BC</w:t>
            </w:r>
          </w:p>
        </w:tc>
        <w:tc>
          <w:tcPr>
            <w:tcW w:w="1344" w:type="dxa"/>
            <w:gridSpan w:val="2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1" w:type="dxa"/>
          </w:tcPr>
          <w:p w:rsidR="00026864" w:rsidRPr="002654D3" w:rsidRDefault="00AD7C18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Stone age to Iron age.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026864" w:rsidRPr="002654D3" w:rsidRDefault="007E4BA9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Romans</w:t>
            </w:r>
            <w:bookmarkStart w:id="0" w:name="_GoBack"/>
            <w:bookmarkEnd w:id="0"/>
          </w:p>
        </w:tc>
      </w:tr>
      <w:tr w:rsidR="00026864" w:rsidRPr="002654D3" w:rsidTr="00024B0E">
        <w:trPr>
          <w:cantSplit/>
          <w:trHeight w:val="1130"/>
        </w:trPr>
        <w:tc>
          <w:tcPr>
            <w:tcW w:w="919" w:type="dxa"/>
            <w:textDirection w:val="btLr"/>
            <w:vAlign w:val="bottom"/>
          </w:tcPr>
          <w:p w:rsidR="00026864" w:rsidRPr="002654D3" w:rsidRDefault="00026864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Geography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026864" w:rsidRDefault="00024B0E" w:rsidP="00024B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4B0E">
              <w:rPr>
                <w:rFonts w:ascii="Comic Sans MS" w:hAnsi="Comic Sans MS"/>
                <w:sz w:val="16"/>
                <w:szCs w:val="16"/>
              </w:rPr>
              <w:t>North America – Did the Vikings invade America?</w:t>
            </w:r>
          </w:p>
          <w:p w:rsidR="00C4185D" w:rsidRPr="00024B0E" w:rsidRDefault="00C4185D" w:rsidP="00024B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Settlement and land use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44" w:type="dxa"/>
            <w:gridSpan w:val="2"/>
          </w:tcPr>
          <w:p w:rsidR="00026864" w:rsidRPr="00026864" w:rsidRDefault="00AD7C18" w:rsidP="000F2C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Local study –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Lothersdale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2CCC">
              <w:rPr>
                <w:rFonts w:ascii="Comic Sans MS" w:hAnsi="Comic Sans MS"/>
                <w:sz w:val="16"/>
                <w:szCs w:val="16"/>
              </w:rPr>
              <w:t>ecosystems, rocks and soils link.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D9D9D9" w:themeFill="background1" w:themeFillShade="D9"/>
          </w:tcPr>
          <w:p w:rsidR="00026864" w:rsidRPr="00026864" w:rsidRDefault="00026864" w:rsidP="00AD7C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93F26" w:rsidRPr="002654D3" w:rsidTr="00993F26">
        <w:trPr>
          <w:cantSplit/>
          <w:trHeight w:val="724"/>
        </w:trPr>
        <w:tc>
          <w:tcPr>
            <w:tcW w:w="919" w:type="dxa"/>
            <w:textDirection w:val="btLr"/>
            <w:vAlign w:val="bottom"/>
          </w:tcPr>
          <w:p w:rsidR="00993F26" w:rsidRPr="002654D3" w:rsidRDefault="00993F26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Art</w:t>
            </w:r>
          </w:p>
        </w:tc>
        <w:tc>
          <w:tcPr>
            <w:tcW w:w="2661" w:type="dxa"/>
            <w:gridSpan w:val="3"/>
          </w:tcPr>
          <w:p w:rsidR="008D115F" w:rsidRPr="008D115F" w:rsidRDefault="008D115F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Printing</w:t>
            </w:r>
          </w:p>
          <w:p w:rsidR="007779E6" w:rsidRPr="004E566F" w:rsidRDefault="00FA79E8" w:rsidP="008D115F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A79E8">
              <w:rPr>
                <w:rFonts w:ascii="Comic Sans MS" w:hAnsi="Comic Sans MS"/>
                <w:sz w:val="16"/>
                <w:szCs w:val="16"/>
              </w:rPr>
              <w:t>Native American printing</w:t>
            </w:r>
          </w:p>
        </w:tc>
        <w:tc>
          <w:tcPr>
            <w:tcW w:w="2664" w:type="dxa"/>
            <w:gridSpan w:val="3"/>
          </w:tcPr>
          <w:p w:rsidR="008D115F" w:rsidRPr="008D115F" w:rsidRDefault="008D115F" w:rsidP="00544DE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3D</w:t>
            </w:r>
          </w:p>
          <w:p w:rsidR="00993F26" w:rsidRPr="002654D3" w:rsidRDefault="00993F26" w:rsidP="00EF58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Clay – recreate pottery from </w:t>
            </w:r>
            <w:r w:rsidR="00EF584F">
              <w:rPr>
                <w:rFonts w:ascii="Comic Sans MS" w:hAnsi="Comic Sans MS"/>
                <w:sz w:val="16"/>
                <w:szCs w:val="16"/>
              </w:rPr>
              <w:t>Mayan civilisation</w:t>
            </w:r>
          </w:p>
        </w:tc>
        <w:tc>
          <w:tcPr>
            <w:tcW w:w="2678" w:type="dxa"/>
            <w:gridSpan w:val="3"/>
            <w:shd w:val="clear" w:color="auto" w:fill="auto"/>
          </w:tcPr>
          <w:p w:rsidR="008D115F" w:rsidRPr="008D115F" w:rsidRDefault="008D115F" w:rsidP="000268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Textiles</w:t>
            </w:r>
          </w:p>
          <w:p w:rsidR="00993F26" w:rsidRPr="002654D3" w:rsidRDefault="007779E6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Working with textiles</w:t>
            </w:r>
            <w:r w:rsidR="00993F26">
              <w:rPr>
                <w:rFonts w:ascii="Comic Sans MS" w:hAnsi="Comic Sans MS"/>
                <w:sz w:val="16"/>
                <w:szCs w:val="16"/>
              </w:rPr>
              <w:t xml:space="preserve"> to recreate a Lowry picture. Weaving and stitching</w:t>
            </w:r>
          </w:p>
        </w:tc>
      </w:tr>
      <w:tr w:rsidR="00993F26" w:rsidRPr="002654D3" w:rsidTr="009035C4">
        <w:trPr>
          <w:cantSplit/>
          <w:trHeight w:val="682"/>
        </w:trPr>
        <w:tc>
          <w:tcPr>
            <w:tcW w:w="919" w:type="dxa"/>
            <w:textDirection w:val="btLr"/>
            <w:vAlign w:val="bottom"/>
          </w:tcPr>
          <w:p w:rsidR="00993F26" w:rsidRPr="002654D3" w:rsidRDefault="00993F26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D.T.</w:t>
            </w:r>
          </w:p>
        </w:tc>
        <w:tc>
          <w:tcPr>
            <w:tcW w:w="2661" w:type="dxa"/>
            <w:gridSpan w:val="3"/>
          </w:tcPr>
          <w:p w:rsidR="00993F26" w:rsidRPr="004E566F" w:rsidRDefault="00993F26" w:rsidP="00026864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026864">
              <w:rPr>
                <w:rFonts w:ascii="Comic Sans MS" w:hAnsi="Comic Sans MS"/>
                <w:sz w:val="16"/>
                <w:szCs w:val="16"/>
              </w:rPr>
              <w:t>Cookery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993F26" w:rsidRPr="002654D3" w:rsidRDefault="00993F26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Moving monsters</w:t>
            </w:r>
          </w:p>
        </w:tc>
        <w:tc>
          <w:tcPr>
            <w:tcW w:w="2678" w:type="dxa"/>
            <w:gridSpan w:val="3"/>
          </w:tcPr>
          <w:p w:rsidR="00993F26" w:rsidRPr="002654D3" w:rsidRDefault="00993F26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Wooden maze</w:t>
            </w:r>
          </w:p>
        </w:tc>
      </w:tr>
      <w:tr w:rsidR="00FE3D0F" w:rsidRPr="002654D3" w:rsidTr="000F0C5A">
        <w:trPr>
          <w:cantSplit/>
          <w:trHeight w:val="1134"/>
        </w:trPr>
        <w:tc>
          <w:tcPr>
            <w:tcW w:w="919" w:type="dxa"/>
            <w:textDirection w:val="btLr"/>
            <w:vAlign w:val="bottom"/>
          </w:tcPr>
          <w:p w:rsidR="00FE3D0F" w:rsidRPr="002654D3" w:rsidRDefault="00FE3D0F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2661" w:type="dxa"/>
            <w:gridSpan w:val="3"/>
          </w:tcPr>
          <w:p w:rsidR="00FE3D0F" w:rsidRPr="002654D3" w:rsidRDefault="00FE3D0F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is the bible so important to Christians?</w:t>
            </w:r>
            <w:r w:rsidR="003061BF">
              <w:rPr>
                <w:rFonts w:ascii="Comic Sans MS" w:hAnsi="Comic Sans MS"/>
                <w:sz w:val="16"/>
                <w:szCs w:val="16"/>
              </w:rPr>
              <w:t xml:space="preserve"> L2.2</w:t>
            </w:r>
          </w:p>
        </w:tc>
        <w:tc>
          <w:tcPr>
            <w:tcW w:w="2664" w:type="dxa"/>
            <w:gridSpan w:val="3"/>
          </w:tcPr>
          <w:p w:rsidR="00FE3D0F" w:rsidRPr="002654D3" w:rsidRDefault="00FE3D0F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do some people think that life is a journey and what significant experiences mark this? L2.6</w:t>
            </w:r>
          </w:p>
        </w:tc>
        <w:tc>
          <w:tcPr>
            <w:tcW w:w="2678" w:type="dxa"/>
            <w:gridSpan w:val="3"/>
          </w:tcPr>
          <w:p w:rsidR="00FE3D0F" w:rsidRPr="002654D3" w:rsidRDefault="00FE3D0F" w:rsidP="00FE3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can we learn from religions about deciding what is right and wrong? L2.9</w:t>
            </w:r>
          </w:p>
        </w:tc>
      </w:tr>
      <w:tr w:rsidR="00D913E8" w:rsidRPr="002654D3" w:rsidTr="00D913E8">
        <w:trPr>
          <w:cantSplit/>
          <w:trHeight w:val="775"/>
        </w:trPr>
        <w:tc>
          <w:tcPr>
            <w:tcW w:w="919" w:type="dxa"/>
            <w:textDirection w:val="btLr"/>
            <w:vAlign w:val="bottom"/>
          </w:tcPr>
          <w:p w:rsidR="00D913E8" w:rsidRPr="002654D3" w:rsidRDefault="00D913E8" w:rsidP="005502CE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PSHE</w:t>
            </w:r>
          </w:p>
        </w:tc>
        <w:tc>
          <w:tcPr>
            <w:tcW w:w="2661" w:type="dxa"/>
            <w:gridSpan w:val="3"/>
            <w:shd w:val="clear" w:color="auto" w:fill="auto"/>
          </w:tcPr>
          <w:p w:rsidR="00D913E8" w:rsidRDefault="00D913E8" w:rsidP="005502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Families and Friendships </w:t>
            </w:r>
          </w:p>
          <w:p w:rsidR="00D913E8" w:rsidRDefault="00D913E8" w:rsidP="005502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913E8">
              <w:rPr>
                <w:rFonts w:ascii="Comic Sans MS" w:hAnsi="Comic Sans MS"/>
                <w:sz w:val="16"/>
                <w:szCs w:val="16"/>
              </w:rPr>
              <w:t>Safe Relationships</w:t>
            </w:r>
            <w:r w:rsidRPr="00D913E8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D913E8" w:rsidRPr="00D23743" w:rsidRDefault="00D913E8" w:rsidP="005502CE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D913E8">
              <w:rPr>
                <w:rFonts w:ascii="Comic Sans MS" w:hAnsi="Comic Sans MS"/>
                <w:sz w:val="16"/>
                <w:szCs w:val="16"/>
              </w:rPr>
              <w:t>Respecting Ourselves and Others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D913E8" w:rsidRDefault="00D913E8" w:rsidP="00D913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Belonging to a community</w:t>
            </w:r>
          </w:p>
          <w:p w:rsidR="00D913E8" w:rsidRDefault="00D913E8" w:rsidP="00D913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913E8">
              <w:rPr>
                <w:rFonts w:ascii="Comic Sans MS" w:hAnsi="Comic Sans MS"/>
                <w:sz w:val="16"/>
                <w:szCs w:val="16"/>
              </w:rPr>
              <w:t>Media Literacy and Digital Resilience</w:t>
            </w:r>
          </w:p>
          <w:p w:rsidR="00D913E8" w:rsidRPr="00D23743" w:rsidRDefault="00D913E8" w:rsidP="00D913E8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D913E8">
              <w:rPr>
                <w:rFonts w:ascii="Comic Sans MS" w:hAnsi="Comic Sans MS"/>
                <w:sz w:val="16"/>
                <w:szCs w:val="16"/>
              </w:rPr>
              <w:t>Money and work</w:t>
            </w:r>
          </w:p>
        </w:tc>
        <w:tc>
          <w:tcPr>
            <w:tcW w:w="2678" w:type="dxa"/>
            <w:gridSpan w:val="3"/>
            <w:shd w:val="clear" w:color="auto" w:fill="auto"/>
          </w:tcPr>
          <w:p w:rsidR="00D913E8" w:rsidRDefault="00D913E8" w:rsidP="00D913E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913E8">
              <w:rPr>
                <w:rFonts w:ascii="Comic Sans MS" w:hAnsi="Comic Sans MS"/>
                <w:sz w:val="16"/>
                <w:szCs w:val="16"/>
              </w:rPr>
              <w:t>Physical and Mental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Wellbeing Growing and Changing</w:t>
            </w:r>
          </w:p>
          <w:p w:rsidR="00D913E8" w:rsidRPr="00D23743" w:rsidRDefault="00D913E8" w:rsidP="00D913E8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913E8">
              <w:rPr>
                <w:rFonts w:ascii="Comic Sans MS" w:hAnsi="Comic Sans MS"/>
                <w:sz w:val="16"/>
                <w:szCs w:val="16"/>
              </w:rPr>
              <w:t>Keeping Safe</w:t>
            </w:r>
          </w:p>
        </w:tc>
      </w:tr>
      <w:tr w:rsidR="00026864" w:rsidRPr="002654D3" w:rsidTr="00030AAD">
        <w:trPr>
          <w:cantSplit/>
          <w:trHeight w:val="829"/>
        </w:trPr>
        <w:tc>
          <w:tcPr>
            <w:tcW w:w="919" w:type="dxa"/>
            <w:textDirection w:val="btLr"/>
            <w:vAlign w:val="bottom"/>
          </w:tcPr>
          <w:p w:rsidR="00026864" w:rsidRPr="002654D3" w:rsidRDefault="00026864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1330" w:type="dxa"/>
            <w:gridSpan w:val="2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1" w:type="dxa"/>
          </w:tcPr>
          <w:p w:rsidR="00026864" w:rsidRPr="002654D3" w:rsidRDefault="00490976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States of matter and properties of materials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026864" w:rsidRDefault="00490976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</w:t>
            </w:r>
          </w:p>
          <w:p w:rsidR="00FE3D0F" w:rsidRPr="002654D3" w:rsidRDefault="00FE3D0F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490976" w:rsidRPr="002654D3" w:rsidRDefault="00030AAD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30AAD">
              <w:rPr>
                <w:rFonts w:ascii="Comic Sans MS" w:hAnsi="Comic Sans MS"/>
                <w:sz w:val="16"/>
                <w:szCs w:val="16"/>
              </w:rPr>
              <w:t>Rocks</w:t>
            </w:r>
          </w:p>
        </w:tc>
        <w:tc>
          <w:tcPr>
            <w:tcW w:w="1339" w:type="dxa"/>
            <w:gridSpan w:val="2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9" w:type="dxa"/>
          </w:tcPr>
          <w:p w:rsidR="00026864" w:rsidRPr="002654D3" w:rsidRDefault="00FE3D0F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 and all Living things</w:t>
            </w:r>
          </w:p>
        </w:tc>
      </w:tr>
      <w:tr w:rsidR="006C75CA" w:rsidRPr="002654D3" w:rsidTr="006C75CA">
        <w:trPr>
          <w:cantSplit/>
          <w:trHeight w:val="1134"/>
        </w:trPr>
        <w:tc>
          <w:tcPr>
            <w:tcW w:w="919" w:type="dxa"/>
            <w:textDirection w:val="btLr"/>
            <w:vAlign w:val="bottom"/>
          </w:tcPr>
          <w:p w:rsidR="006C75CA" w:rsidRPr="002654D3" w:rsidRDefault="006C75CA" w:rsidP="006C75CA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Music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6C75CA" w:rsidRPr="006C75CA" w:rsidRDefault="006C75CA" w:rsidP="006C75C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5CA">
              <w:rPr>
                <w:rFonts w:ascii="Comic Sans MS" w:hAnsi="Comic Sans MS"/>
                <w:sz w:val="16"/>
                <w:szCs w:val="16"/>
              </w:rPr>
              <w:t>Crack the Code – Staff Notation</w:t>
            </w:r>
          </w:p>
          <w:p w:rsidR="006C75CA" w:rsidRPr="006C75CA" w:rsidRDefault="006C75CA" w:rsidP="006C75C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</w:tcPr>
          <w:p w:rsidR="006C75CA" w:rsidRPr="006C75CA" w:rsidRDefault="006C75CA" w:rsidP="006C75C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5CA">
              <w:rPr>
                <w:rFonts w:ascii="Comic Sans MS" w:hAnsi="Comic Sans MS"/>
                <w:sz w:val="16"/>
                <w:szCs w:val="16"/>
              </w:rPr>
              <w:t>Performing Together</w:t>
            </w:r>
          </w:p>
          <w:p w:rsidR="006C75CA" w:rsidRPr="006C75CA" w:rsidRDefault="006C75CA" w:rsidP="006C75C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5CA">
              <w:rPr>
                <w:rFonts w:ascii="Comic Sans MS" w:hAnsi="Comic Sans MS"/>
                <w:sz w:val="16"/>
                <w:szCs w:val="16"/>
              </w:rPr>
              <w:t>3 - Violin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6C75CA" w:rsidRPr="006C75CA" w:rsidRDefault="006C75CA" w:rsidP="006C75C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5CA">
              <w:rPr>
                <w:rFonts w:ascii="Comic Sans MS" w:hAnsi="Comic Sans MS"/>
                <w:sz w:val="16"/>
                <w:szCs w:val="16"/>
              </w:rPr>
              <w:t>Beat Composition</w:t>
            </w:r>
          </w:p>
          <w:p w:rsidR="006C75CA" w:rsidRPr="006C75CA" w:rsidRDefault="006C75CA" w:rsidP="006C75C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78" w:type="dxa"/>
            <w:gridSpan w:val="3"/>
            <w:shd w:val="clear" w:color="auto" w:fill="auto"/>
          </w:tcPr>
          <w:p w:rsidR="006C75CA" w:rsidRPr="006C75CA" w:rsidRDefault="006C75CA" w:rsidP="006C75C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5CA">
              <w:rPr>
                <w:rFonts w:ascii="Comic Sans MS" w:hAnsi="Comic Sans MS"/>
                <w:sz w:val="16"/>
                <w:szCs w:val="16"/>
              </w:rPr>
              <w:t>Dragon scales</w:t>
            </w:r>
          </w:p>
        </w:tc>
      </w:tr>
      <w:tr w:rsidR="00026864" w:rsidRPr="002654D3" w:rsidTr="00026864">
        <w:trPr>
          <w:cantSplit/>
          <w:trHeight w:val="1010"/>
        </w:trPr>
        <w:tc>
          <w:tcPr>
            <w:tcW w:w="919" w:type="dxa"/>
            <w:textDirection w:val="btLr"/>
            <w:vAlign w:val="bottom"/>
          </w:tcPr>
          <w:p w:rsidR="00026864" w:rsidRPr="002654D3" w:rsidRDefault="00026864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2661" w:type="dxa"/>
            <w:gridSpan w:val="3"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Games</w:t>
            </w:r>
          </w:p>
        </w:tc>
        <w:tc>
          <w:tcPr>
            <w:tcW w:w="2664" w:type="dxa"/>
            <w:gridSpan w:val="3"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Swimming </w:t>
            </w:r>
          </w:p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Games</w:t>
            </w:r>
          </w:p>
        </w:tc>
        <w:tc>
          <w:tcPr>
            <w:tcW w:w="2678" w:type="dxa"/>
            <w:gridSpan w:val="3"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Games </w:t>
            </w:r>
          </w:p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</w:tr>
      <w:tr w:rsidR="00026864" w:rsidRPr="002654D3" w:rsidTr="00A341C5">
        <w:trPr>
          <w:cantSplit/>
          <w:trHeight w:val="1144"/>
        </w:trPr>
        <w:tc>
          <w:tcPr>
            <w:tcW w:w="919" w:type="dxa"/>
            <w:textDirection w:val="btLr"/>
            <w:vAlign w:val="bottom"/>
          </w:tcPr>
          <w:p w:rsidR="00026864" w:rsidRPr="002654D3" w:rsidRDefault="00026864" w:rsidP="00026864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</w:p>
          <w:p w:rsidR="00026864" w:rsidRPr="002654D3" w:rsidRDefault="00026864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Computing</w:t>
            </w:r>
          </w:p>
        </w:tc>
        <w:tc>
          <w:tcPr>
            <w:tcW w:w="2661" w:type="dxa"/>
            <w:gridSpan w:val="3"/>
            <w:shd w:val="clear" w:color="auto" w:fill="auto"/>
          </w:tcPr>
          <w:p w:rsidR="003402B8" w:rsidRPr="009205DE" w:rsidRDefault="003402B8" w:rsidP="000268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205DE">
              <w:rPr>
                <w:rFonts w:ascii="Comic Sans MS" w:hAnsi="Comic Sans MS"/>
                <w:b/>
                <w:sz w:val="16"/>
                <w:szCs w:val="16"/>
              </w:rPr>
              <w:t xml:space="preserve">Purple mash </w:t>
            </w:r>
          </w:p>
          <w:p w:rsidR="00026864" w:rsidRDefault="003402B8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="000D7C4D">
              <w:rPr>
                <w:rFonts w:ascii="Comic Sans MS" w:hAnsi="Comic Sans MS"/>
                <w:sz w:val="16"/>
                <w:szCs w:val="16"/>
              </w:rPr>
              <w:t>nline safety 3.2</w:t>
            </w:r>
          </w:p>
          <w:p w:rsidR="000D7C4D" w:rsidRPr="002654D3" w:rsidRDefault="000D7C4D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Online safety 4.2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3402B8" w:rsidRPr="009205DE" w:rsidRDefault="003402B8" w:rsidP="003402B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205DE">
              <w:rPr>
                <w:rFonts w:ascii="Comic Sans MS" w:hAnsi="Comic Sans MS"/>
                <w:b/>
                <w:sz w:val="16"/>
                <w:szCs w:val="16"/>
              </w:rPr>
              <w:t xml:space="preserve">Purple mash </w:t>
            </w:r>
          </w:p>
          <w:p w:rsidR="00026864" w:rsidRDefault="000D7C4D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Touch typing 3.4</w:t>
            </w:r>
          </w:p>
          <w:p w:rsidR="000D7C4D" w:rsidRPr="002654D3" w:rsidRDefault="000D7C4D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for different audiences 4.4</w:t>
            </w:r>
          </w:p>
        </w:tc>
        <w:tc>
          <w:tcPr>
            <w:tcW w:w="2678" w:type="dxa"/>
            <w:gridSpan w:val="3"/>
            <w:shd w:val="clear" w:color="auto" w:fill="auto"/>
          </w:tcPr>
          <w:p w:rsidR="003402B8" w:rsidRPr="009205DE" w:rsidRDefault="003402B8" w:rsidP="003402B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205DE">
              <w:rPr>
                <w:rFonts w:ascii="Comic Sans MS" w:hAnsi="Comic Sans MS"/>
                <w:b/>
                <w:sz w:val="16"/>
                <w:szCs w:val="16"/>
              </w:rPr>
              <w:t xml:space="preserve">Purple mash </w:t>
            </w:r>
          </w:p>
          <w:p w:rsidR="00026864" w:rsidRDefault="00462767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 3.1</w:t>
            </w:r>
          </w:p>
          <w:p w:rsidR="000D7C4D" w:rsidRPr="002654D3" w:rsidRDefault="000D7C4D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Effective searching 4.5</w:t>
            </w:r>
          </w:p>
        </w:tc>
      </w:tr>
      <w:tr w:rsidR="007F67A3" w:rsidRPr="002654D3" w:rsidTr="00335162">
        <w:trPr>
          <w:cantSplit/>
          <w:trHeight w:val="1151"/>
        </w:trPr>
        <w:tc>
          <w:tcPr>
            <w:tcW w:w="919" w:type="dxa"/>
            <w:textDirection w:val="btLr"/>
            <w:vAlign w:val="bottom"/>
          </w:tcPr>
          <w:p w:rsidR="007F67A3" w:rsidRPr="002654D3" w:rsidRDefault="007F67A3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Languages</w:t>
            </w:r>
          </w:p>
        </w:tc>
        <w:tc>
          <w:tcPr>
            <w:tcW w:w="2661" w:type="dxa"/>
            <w:gridSpan w:val="3"/>
          </w:tcPr>
          <w:p w:rsidR="007F67A3" w:rsidRDefault="007F67A3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L’alphabet</w:t>
            </w:r>
            <w:proofErr w:type="spellEnd"/>
          </w:p>
          <w:p w:rsidR="007F67A3" w:rsidRDefault="007F67A3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Quelle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heure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est-il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? </w:t>
            </w:r>
          </w:p>
          <w:p w:rsidR="007F67A3" w:rsidRDefault="007F67A3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animaux</w:t>
            </w:r>
            <w:proofErr w:type="spellEnd"/>
          </w:p>
          <w:p w:rsidR="007F67A3" w:rsidRDefault="007F67A3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Noël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France</w:t>
            </w:r>
          </w:p>
          <w:p w:rsidR="007F67A3" w:rsidRPr="002654D3" w:rsidRDefault="007F67A3" w:rsidP="007F67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4" w:type="dxa"/>
            <w:gridSpan w:val="3"/>
          </w:tcPr>
          <w:p w:rsidR="007F67A3" w:rsidRDefault="007F67A3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Description et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Présentation</w:t>
            </w:r>
            <w:proofErr w:type="spellEnd"/>
          </w:p>
          <w:p w:rsidR="007F67A3" w:rsidRDefault="007F67A3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tu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des frères et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soeurs</w:t>
            </w:r>
            <w:proofErr w:type="spellEnd"/>
          </w:p>
          <w:p w:rsidR="007F67A3" w:rsidRDefault="007F67A3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Pâques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France</w:t>
            </w:r>
          </w:p>
          <w:p w:rsidR="007F67A3" w:rsidRPr="002654D3" w:rsidRDefault="007F67A3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78" w:type="dxa"/>
            <w:gridSpan w:val="3"/>
          </w:tcPr>
          <w:p w:rsidR="007F67A3" w:rsidRDefault="007F67A3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 directions</w:t>
            </w:r>
          </w:p>
          <w:p w:rsidR="007F67A3" w:rsidRDefault="007F67A3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 village</w:t>
            </w:r>
          </w:p>
          <w:p w:rsidR="007F67A3" w:rsidRPr="002654D3" w:rsidRDefault="007F67A3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26864" w:rsidRDefault="00026864"/>
    <w:p w:rsidR="00B05CAC" w:rsidRPr="002654D3" w:rsidRDefault="00B05CAC" w:rsidP="00B05CAC">
      <w:pPr>
        <w:jc w:val="center"/>
        <w:rPr>
          <w:rFonts w:ascii="Comic Sans MS" w:hAnsi="Comic Sans MS"/>
          <w:sz w:val="16"/>
          <w:szCs w:val="16"/>
        </w:rPr>
      </w:pPr>
    </w:p>
    <w:sectPr w:rsidR="00B05CAC" w:rsidRPr="002654D3" w:rsidSect="00B05CA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D7" w:rsidRDefault="00052FD7" w:rsidP="00026864">
      <w:pPr>
        <w:spacing w:after="0" w:line="240" w:lineRule="auto"/>
      </w:pPr>
      <w:r>
        <w:separator/>
      </w:r>
    </w:p>
  </w:endnote>
  <w:endnote w:type="continuationSeparator" w:id="0">
    <w:p w:rsidR="00052FD7" w:rsidRDefault="00052FD7" w:rsidP="0002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D7" w:rsidRDefault="00052FD7" w:rsidP="00026864">
      <w:pPr>
        <w:spacing w:after="0" w:line="240" w:lineRule="auto"/>
      </w:pPr>
      <w:r>
        <w:separator/>
      </w:r>
    </w:p>
  </w:footnote>
  <w:footnote w:type="continuationSeparator" w:id="0">
    <w:p w:rsidR="00052FD7" w:rsidRDefault="00052FD7" w:rsidP="0002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64" w:rsidRDefault="00026864" w:rsidP="00026864">
    <w:pPr>
      <w:spacing w:after="0"/>
      <w:jc w:val="center"/>
      <w:rPr>
        <w:rFonts w:ascii="Comic Sans MS" w:hAnsi="Comic Sans MS"/>
        <w:sz w:val="24"/>
        <w:szCs w:val="24"/>
      </w:rPr>
    </w:pPr>
    <w:r w:rsidRPr="0002686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AE3652" wp14:editId="5F66BEEE">
          <wp:simplePos x="0" y="0"/>
          <wp:positionH relativeFrom="column">
            <wp:posOffset>6355715</wp:posOffset>
          </wp:positionH>
          <wp:positionV relativeFrom="paragraph">
            <wp:posOffset>-294640</wp:posOffset>
          </wp:positionV>
          <wp:extent cx="419735" cy="568960"/>
          <wp:effectExtent l="0" t="0" r="0" b="2540"/>
          <wp:wrapSquare wrapText="bothSides"/>
          <wp:docPr id="1" name="Picture 1" descr="YCAT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CAT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86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F8D6362" wp14:editId="7E2A73ED">
          <wp:simplePos x="0" y="0"/>
          <wp:positionH relativeFrom="column">
            <wp:posOffset>-303530</wp:posOffset>
          </wp:positionH>
          <wp:positionV relativeFrom="paragraph">
            <wp:posOffset>-298450</wp:posOffset>
          </wp:positionV>
          <wp:extent cx="779780" cy="612140"/>
          <wp:effectExtent l="0" t="0" r="1270" b="0"/>
          <wp:wrapSquare wrapText="bothSides"/>
          <wp:docPr id="10737418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sz w:val="24"/>
        <w:szCs w:val="24"/>
      </w:rPr>
      <w:t>Long T</w:t>
    </w:r>
    <w:r w:rsidRPr="00B05CAC">
      <w:rPr>
        <w:rFonts w:ascii="Comic Sans MS" w:hAnsi="Comic Sans MS"/>
        <w:sz w:val="24"/>
        <w:szCs w:val="24"/>
      </w:rPr>
      <w:t xml:space="preserve">erm </w:t>
    </w:r>
    <w:r>
      <w:rPr>
        <w:rFonts w:ascii="Comic Sans MS" w:hAnsi="Comic Sans MS"/>
        <w:sz w:val="24"/>
        <w:szCs w:val="24"/>
      </w:rPr>
      <w:t xml:space="preserve">Curriculum Plan </w:t>
    </w:r>
  </w:p>
  <w:p w:rsidR="00026864" w:rsidRDefault="00026864" w:rsidP="00026864">
    <w:pPr>
      <w:spacing w:after="0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Class 3</w:t>
    </w:r>
  </w:p>
  <w:p w:rsidR="00026864" w:rsidRDefault="00026864" w:rsidP="00026864">
    <w:pPr>
      <w:spacing w:after="0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Year </w:t>
    </w:r>
    <w:r w:rsidR="00544DE8">
      <w:rPr>
        <w:rFonts w:ascii="Comic Sans MS" w:hAnsi="Comic Sans MS"/>
        <w:sz w:val="24"/>
        <w:szCs w:val="24"/>
      </w:rPr>
      <w:t>A</w:t>
    </w:r>
  </w:p>
  <w:p w:rsidR="00026864" w:rsidRPr="0057060D" w:rsidRDefault="00026864" w:rsidP="00026864">
    <w:pPr>
      <w:spacing w:after="0"/>
      <w:jc w:val="center"/>
      <w:rPr>
        <w:rFonts w:ascii="Comic Sans MS" w:hAnsi="Comic Sans MS"/>
        <w:sz w:val="16"/>
        <w:szCs w:val="16"/>
      </w:rPr>
    </w:pPr>
  </w:p>
  <w:p w:rsidR="00026864" w:rsidRDefault="00026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96D"/>
    <w:multiLevelType w:val="hybridMultilevel"/>
    <w:tmpl w:val="F1480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9072A"/>
    <w:multiLevelType w:val="hybridMultilevel"/>
    <w:tmpl w:val="02BC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840AB"/>
    <w:multiLevelType w:val="hybridMultilevel"/>
    <w:tmpl w:val="5E682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5B495F"/>
    <w:multiLevelType w:val="hybridMultilevel"/>
    <w:tmpl w:val="1E82E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82D1D"/>
    <w:multiLevelType w:val="hybridMultilevel"/>
    <w:tmpl w:val="7A92B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236198"/>
    <w:multiLevelType w:val="hybridMultilevel"/>
    <w:tmpl w:val="7BB41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AC"/>
    <w:rsid w:val="00003453"/>
    <w:rsid w:val="00007020"/>
    <w:rsid w:val="00022704"/>
    <w:rsid w:val="00024B0E"/>
    <w:rsid w:val="00026864"/>
    <w:rsid w:val="00030AAD"/>
    <w:rsid w:val="00052FD7"/>
    <w:rsid w:val="00073CF1"/>
    <w:rsid w:val="000B5E2A"/>
    <w:rsid w:val="000D7C4D"/>
    <w:rsid w:val="000F2CCC"/>
    <w:rsid w:val="0012658F"/>
    <w:rsid w:val="002654D3"/>
    <w:rsid w:val="00275765"/>
    <w:rsid w:val="0029516F"/>
    <w:rsid w:val="002B4ACC"/>
    <w:rsid w:val="002D270C"/>
    <w:rsid w:val="003061BF"/>
    <w:rsid w:val="003402B8"/>
    <w:rsid w:val="003901AA"/>
    <w:rsid w:val="00462767"/>
    <w:rsid w:val="0048741B"/>
    <w:rsid w:val="00490976"/>
    <w:rsid w:val="00495139"/>
    <w:rsid w:val="004A5CCC"/>
    <w:rsid w:val="004E566F"/>
    <w:rsid w:val="004F77A9"/>
    <w:rsid w:val="00501F23"/>
    <w:rsid w:val="00513E19"/>
    <w:rsid w:val="005152D2"/>
    <w:rsid w:val="00531A11"/>
    <w:rsid w:val="00544DE8"/>
    <w:rsid w:val="005502CE"/>
    <w:rsid w:val="005547E2"/>
    <w:rsid w:val="00564953"/>
    <w:rsid w:val="0057060D"/>
    <w:rsid w:val="00595AC1"/>
    <w:rsid w:val="005C7AD1"/>
    <w:rsid w:val="005F4F93"/>
    <w:rsid w:val="00647274"/>
    <w:rsid w:val="006536CF"/>
    <w:rsid w:val="00665D0E"/>
    <w:rsid w:val="00673CFE"/>
    <w:rsid w:val="006C75CA"/>
    <w:rsid w:val="006D5878"/>
    <w:rsid w:val="006E238F"/>
    <w:rsid w:val="006E2B36"/>
    <w:rsid w:val="00747063"/>
    <w:rsid w:val="00776C57"/>
    <w:rsid w:val="007779E6"/>
    <w:rsid w:val="00791C6A"/>
    <w:rsid w:val="007E4BA9"/>
    <w:rsid w:val="007E4D62"/>
    <w:rsid w:val="007F67A3"/>
    <w:rsid w:val="00837795"/>
    <w:rsid w:val="00854C9E"/>
    <w:rsid w:val="00877D95"/>
    <w:rsid w:val="008B1AF0"/>
    <w:rsid w:val="008D115F"/>
    <w:rsid w:val="008E67F9"/>
    <w:rsid w:val="00913714"/>
    <w:rsid w:val="009169A2"/>
    <w:rsid w:val="009205DE"/>
    <w:rsid w:val="00993F26"/>
    <w:rsid w:val="009A308B"/>
    <w:rsid w:val="00A02AA9"/>
    <w:rsid w:val="00A03BE4"/>
    <w:rsid w:val="00A058F1"/>
    <w:rsid w:val="00A22EA8"/>
    <w:rsid w:val="00A341C5"/>
    <w:rsid w:val="00A3787F"/>
    <w:rsid w:val="00A55B0E"/>
    <w:rsid w:val="00AD7C18"/>
    <w:rsid w:val="00AF5813"/>
    <w:rsid w:val="00B05CAC"/>
    <w:rsid w:val="00C110D8"/>
    <w:rsid w:val="00C4185D"/>
    <w:rsid w:val="00C87301"/>
    <w:rsid w:val="00CB15EF"/>
    <w:rsid w:val="00CB3503"/>
    <w:rsid w:val="00CB6A93"/>
    <w:rsid w:val="00CC7C5A"/>
    <w:rsid w:val="00CD53B6"/>
    <w:rsid w:val="00CE1E96"/>
    <w:rsid w:val="00D00373"/>
    <w:rsid w:val="00D27EA0"/>
    <w:rsid w:val="00D75D56"/>
    <w:rsid w:val="00D913E8"/>
    <w:rsid w:val="00DA51C2"/>
    <w:rsid w:val="00DA70EB"/>
    <w:rsid w:val="00DF1820"/>
    <w:rsid w:val="00E652D1"/>
    <w:rsid w:val="00E9467B"/>
    <w:rsid w:val="00EF584F"/>
    <w:rsid w:val="00FA4A00"/>
    <w:rsid w:val="00FA79E8"/>
    <w:rsid w:val="00FD4B63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4385"/>
  <w15:docId w15:val="{11C6C124-3DE5-442B-83FB-D8DC6557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64"/>
  </w:style>
  <w:style w:type="paragraph" w:styleId="Footer">
    <w:name w:val="footer"/>
    <w:basedOn w:val="Normal"/>
    <w:link w:val="FooterChar"/>
    <w:uiPriority w:val="99"/>
    <w:unhideWhenUsed/>
    <w:rsid w:val="00026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Robinson</dc:creator>
  <cp:lastModifiedBy>Natalie Gallagher</cp:lastModifiedBy>
  <cp:revision>9</cp:revision>
  <cp:lastPrinted>2020-02-11T14:47:00Z</cp:lastPrinted>
  <dcterms:created xsi:type="dcterms:W3CDTF">2021-03-08T16:13:00Z</dcterms:created>
  <dcterms:modified xsi:type="dcterms:W3CDTF">2021-06-15T13:09:00Z</dcterms:modified>
</cp:coreProperties>
</file>